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07" w:rsidRDefault="006C1D07" w:rsidP="00C91D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C0CC8">
        <w:rPr>
          <w:b/>
          <w:sz w:val="28"/>
          <w:szCs w:val="28"/>
        </w:rPr>
        <w:t>LYMAN PLANNING BOARD MINUTES</w:t>
      </w:r>
    </w:p>
    <w:p w:rsidR="006C1D07" w:rsidRDefault="008F593B" w:rsidP="006C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</w:t>
      </w:r>
      <w:r w:rsidR="003C6AE1">
        <w:rPr>
          <w:b/>
          <w:sz w:val="28"/>
          <w:szCs w:val="28"/>
        </w:rPr>
        <w:t>, 202</w:t>
      </w:r>
      <w:r w:rsidR="000F5011">
        <w:rPr>
          <w:b/>
          <w:sz w:val="28"/>
          <w:szCs w:val="28"/>
        </w:rPr>
        <w:t>3</w:t>
      </w:r>
    </w:p>
    <w:p w:rsidR="00E3230D" w:rsidRDefault="00E3230D" w:rsidP="006C1D07">
      <w:pPr>
        <w:jc w:val="center"/>
        <w:rPr>
          <w:b/>
          <w:sz w:val="28"/>
          <w:szCs w:val="28"/>
        </w:rPr>
      </w:pPr>
    </w:p>
    <w:p w:rsidR="006C1D07" w:rsidRPr="00B21187" w:rsidRDefault="006C1D07" w:rsidP="006C1D07">
      <w:pPr>
        <w:jc w:val="both"/>
        <w:rPr>
          <w:rFonts w:cs="Arial"/>
          <w:b/>
          <w:sz w:val="20"/>
        </w:rPr>
      </w:pPr>
    </w:p>
    <w:p w:rsidR="006C1D07" w:rsidRDefault="006C1D07" w:rsidP="006C1D07">
      <w:pPr>
        <w:rPr>
          <w:rFonts w:cs="Arial"/>
        </w:rPr>
      </w:pPr>
      <w:r>
        <w:rPr>
          <w:rFonts w:cs="Arial"/>
          <w:b/>
        </w:rPr>
        <w:t xml:space="preserve">Call to Order: </w:t>
      </w:r>
      <w:r w:rsidR="004C3963">
        <w:rPr>
          <w:rFonts w:cs="Arial"/>
        </w:rPr>
        <w:t xml:space="preserve">Chairman </w:t>
      </w:r>
      <w:r w:rsidR="00E17C4F">
        <w:rPr>
          <w:rFonts w:cs="Arial"/>
        </w:rPr>
        <w:t>Todd Landry</w:t>
      </w:r>
      <w:r>
        <w:rPr>
          <w:rFonts w:cs="Arial"/>
        </w:rPr>
        <w:t xml:space="preserve"> </w:t>
      </w:r>
      <w:r w:rsidRPr="00833F73">
        <w:rPr>
          <w:rFonts w:cs="Arial"/>
        </w:rPr>
        <w:t xml:space="preserve">called the meeting to order at </w:t>
      </w:r>
      <w:r>
        <w:rPr>
          <w:rFonts w:cs="Arial"/>
        </w:rPr>
        <w:t>6</w:t>
      </w:r>
      <w:r w:rsidRPr="00833F73">
        <w:rPr>
          <w:rFonts w:cs="Arial"/>
        </w:rPr>
        <w:t>:</w:t>
      </w:r>
      <w:r w:rsidR="000F5011">
        <w:rPr>
          <w:rFonts w:cs="Arial"/>
        </w:rPr>
        <w:t>0</w:t>
      </w:r>
      <w:r w:rsidR="00824CF7">
        <w:rPr>
          <w:rFonts w:cs="Arial"/>
        </w:rPr>
        <w:t>4</w:t>
      </w:r>
      <w:r w:rsidRPr="00833F73">
        <w:rPr>
          <w:rFonts w:cs="Arial"/>
        </w:rPr>
        <w:t xml:space="preserve"> pm</w:t>
      </w:r>
      <w:r>
        <w:rPr>
          <w:rFonts w:cs="Arial"/>
        </w:rPr>
        <w:t>.</w:t>
      </w:r>
    </w:p>
    <w:p w:rsidR="006C1D07" w:rsidRPr="00B21187" w:rsidRDefault="006C1D07" w:rsidP="006C1D07">
      <w:pPr>
        <w:rPr>
          <w:rFonts w:cs="Arial"/>
          <w:sz w:val="20"/>
        </w:rPr>
      </w:pPr>
    </w:p>
    <w:p w:rsidR="006C1D07" w:rsidRPr="00833F73" w:rsidRDefault="006C1D07" w:rsidP="006C1D07">
      <w:pPr>
        <w:rPr>
          <w:rFonts w:cs="Arial"/>
        </w:rPr>
      </w:pPr>
      <w:r w:rsidRPr="00833F73">
        <w:rPr>
          <w:rFonts w:cs="Arial"/>
          <w:b/>
        </w:rPr>
        <w:t>Roll Call:</w:t>
      </w:r>
      <w:r w:rsidRPr="00833F73">
        <w:rPr>
          <w:rFonts w:cs="Arial"/>
        </w:rPr>
        <w:t xml:space="preserve">  </w:t>
      </w:r>
    </w:p>
    <w:p w:rsidR="004C3963" w:rsidRDefault="006C1D07" w:rsidP="00E53052">
      <w:pPr>
        <w:rPr>
          <w:rFonts w:cs="Arial"/>
        </w:rPr>
      </w:pPr>
      <w:r w:rsidRPr="000729CC">
        <w:rPr>
          <w:rFonts w:cs="Arial"/>
        </w:rPr>
        <w:t xml:space="preserve">Members </w:t>
      </w:r>
      <w:r>
        <w:rPr>
          <w:rFonts w:cs="Arial"/>
        </w:rPr>
        <w:t xml:space="preserve">– </w:t>
      </w:r>
      <w:r w:rsidR="003C6AE1">
        <w:rPr>
          <w:rFonts w:cs="Arial"/>
        </w:rPr>
        <w:t>Todd Landry</w:t>
      </w:r>
      <w:r w:rsidR="004C3963">
        <w:rPr>
          <w:rFonts w:cs="Arial"/>
        </w:rPr>
        <w:t>,</w:t>
      </w:r>
      <w:r w:rsidR="00E3397B">
        <w:rPr>
          <w:rFonts w:cs="Arial"/>
        </w:rPr>
        <w:t xml:space="preserve"> </w:t>
      </w:r>
      <w:r w:rsidR="000F5011">
        <w:rPr>
          <w:rFonts w:cs="Arial"/>
        </w:rPr>
        <w:t xml:space="preserve">Sandy McKee, Paul Rayburn, </w:t>
      </w:r>
      <w:r w:rsidR="000B14B0">
        <w:rPr>
          <w:rFonts w:cs="Arial"/>
        </w:rPr>
        <w:t>Diana McGrath-PB Coordinator</w:t>
      </w:r>
      <w:r w:rsidR="00980FC1">
        <w:rPr>
          <w:rFonts w:cs="Arial"/>
        </w:rPr>
        <w:t xml:space="preserve"> </w:t>
      </w:r>
    </w:p>
    <w:p w:rsidR="000F5011" w:rsidRDefault="00824CF7" w:rsidP="00733492">
      <w:pPr>
        <w:rPr>
          <w:rFonts w:cs="Arial"/>
        </w:rPr>
      </w:pPr>
      <w:r>
        <w:rPr>
          <w:rFonts w:cs="Arial"/>
        </w:rPr>
        <w:t>Public: Todd Rainville</w:t>
      </w:r>
    </w:p>
    <w:p w:rsidR="000F5011" w:rsidRDefault="000F5011" w:rsidP="00733492">
      <w:pPr>
        <w:rPr>
          <w:rFonts w:cs="Arial"/>
        </w:rPr>
      </w:pPr>
    </w:p>
    <w:p w:rsidR="006C1D07" w:rsidRPr="00AF6E67" w:rsidRDefault="006C1D07" w:rsidP="006C1D07">
      <w:pPr>
        <w:rPr>
          <w:rFonts w:cs="Arial"/>
          <w:b/>
          <w:color w:val="000000"/>
        </w:rPr>
      </w:pPr>
      <w:r w:rsidRPr="000B5B65">
        <w:rPr>
          <w:rFonts w:cs="Arial"/>
          <w:b/>
          <w:color w:val="000000"/>
        </w:rPr>
        <w:t>Meeting Minutes:</w:t>
      </w:r>
    </w:p>
    <w:p w:rsidR="003C6AE1" w:rsidRDefault="006C1D07" w:rsidP="006C1D07">
      <w:pPr>
        <w:rPr>
          <w:rFonts w:cs="Arial"/>
        </w:rPr>
      </w:pPr>
      <w:r w:rsidRPr="00AF6E67">
        <w:rPr>
          <w:rFonts w:cs="Arial"/>
        </w:rPr>
        <w:t xml:space="preserve">The minutes </w:t>
      </w:r>
      <w:r w:rsidR="003F219D">
        <w:rPr>
          <w:rFonts w:cs="Arial"/>
        </w:rPr>
        <w:t>for</w:t>
      </w:r>
      <w:r w:rsidR="00732DB9">
        <w:rPr>
          <w:rFonts w:cs="Arial"/>
        </w:rPr>
        <w:t xml:space="preserve"> </w:t>
      </w:r>
      <w:r w:rsidR="00824CF7">
        <w:rPr>
          <w:rFonts w:cs="Arial"/>
        </w:rPr>
        <w:t>January 4</w:t>
      </w:r>
      <w:r w:rsidR="002C6A20">
        <w:rPr>
          <w:rFonts w:cs="Arial"/>
        </w:rPr>
        <w:t>, 202</w:t>
      </w:r>
      <w:r w:rsidR="00824CF7">
        <w:rPr>
          <w:rFonts w:cs="Arial"/>
        </w:rPr>
        <w:t>3</w:t>
      </w:r>
      <w:r>
        <w:rPr>
          <w:rFonts w:cs="Arial"/>
        </w:rPr>
        <w:t xml:space="preserve"> were reviewed</w:t>
      </w:r>
      <w:r w:rsidR="00D87B63">
        <w:rPr>
          <w:rFonts w:cs="Arial"/>
        </w:rPr>
        <w:t xml:space="preserve"> and approved</w:t>
      </w:r>
      <w:r w:rsidR="00163F5D">
        <w:rPr>
          <w:rFonts w:cs="Arial"/>
        </w:rPr>
        <w:t>.</w:t>
      </w:r>
      <w:r w:rsidR="00AF5F4B">
        <w:rPr>
          <w:rFonts w:cs="Arial"/>
        </w:rPr>
        <w:t xml:space="preserve"> </w:t>
      </w:r>
      <w:r w:rsidR="000F5011">
        <w:rPr>
          <w:rFonts w:cs="Arial"/>
        </w:rPr>
        <w:t>Rayburn</w:t>
      </w:r>
      <w:r w:rsidR="003C6AE1">
        <w:rPr>
          <w:rFonts w:cs="Arial"/>
        </w:rPr>
        <w:t xml:space="preserve"> motioned to accept</w:t>
      </w:r>
      <w:r w:rsidR="00B228FB">
        <w:rPr>
          <w:rFonts w:cs="Arial"/>
        </w:rPr>
        <w:t xml:space="preserve"> the minutes as written,</w:t>
      </w:r>
      <w:r w:rsidR="003C6AE1">
        <w:rPr>
          <w:rFonts w:cs="Arial"/>
        </w:rPr>
        <w:t xml:space="preserve"> 2</w:t>
      </w:r>
      <w:r w:rsidR="003C6AE1" w:rsidRPr="003C6AE1">
        <w:rPr>
          <w:rFonts w:cs="Arial"/>
          <w:vertAlign w:val="superscript"/>
        </w:rPr>
        <w:t>nd</w:t>
      </w:r>
      <w:r w:rsidR="003C6AE1">
        <w:rPr>
          <w:rFonts w:cs="Arial"/>
        </w:rPr>
        <w:t xml:space="preserve"> by </w:t>
      </w:r>
      <w:r w:rsidR="00824CF7">
        <w:rPr>
          <w:rFonts w:cs="Arial"/>
        </w:rPr>
        <w:t>McKee</w:t>
      </w:r>
      <w:r w:rsidR="003C6AE1">
        <w:rPr>
          <w:rFonts w:cs="Arial"/>
        </w:rPr>
        <w:t>,</w:t>
      </w:r>
      <w:r w:rsidR="00433135">
        <w:rPr>
          <w:rFonts w:cs="Arial"/>
        </w:rPr>
        <w:t xml:space="preserve"> </w:t>
      </w:r>
      <w:r w:rsidR="003C6AE1">
        <w:rPr>
          <w:rFonts w:cs="Arial"/>
        </w:rPr>
        <w:t>all voted in favor.</w:t>
      </w:r>
    </w:p>
    <w:p w:rsidR="003224C5" w:rsidRDefault="003224C5" w:rsidP="006C1D07">
      <w:pPr>
        <w:rPr>
          <w:rFonts w:cs="Arial"/>
        </w:rPr>
      </w:pPr>
    </w:p>
    <w:p w:rsidR="003224C5" w:rsidRDefault="003224C5" w:rsidP="006C1D07">
      <w:pPr>
        <w:rPr>
          <w:rFonts w:cs="Arial"/>
          <w:b/>
        </w:rPr>
      </w:pPr>
      <w:r>
        <w:rPr>
          <w:rFonts w:cs="Arial"/>
          <w:b/>
        </w:rPr>
        <w:t>Correspondence</w:t>
      </w:r>
    </w:p>
    <w:p w:rsidR="00C9379C" w:rsidRDefault="00824CF7" w:rsidP="006C1D07">
      <w:pPr>
        <w:rPr>
          <w:rFonts w:cs="Arial"/>
          <w:i/>
        </w:rPr>
      </w:pPr>
      <w:r>
        <w:rPr>
          <w:rFonts w:cs="Arial"/>
        </w:rPr>
        <w:t>NH Planning and Land Use Regulation 2022-2023 Edition</w:t>
      </w:r>
    </w:p>
    <w:p w:rsidR="0052544C" w:rsidRDefault="00C9379C" w:rsidP="006C1D07">
      <w:pPr>
        <w:rPr>
          <w:rFonts w:cs="Arial"/>
        </w:rPr>
      </w:pPr>
      <w:r>
        <w:rPr>
          <w:rFonts w:cs="Arial"/>
        </w:rPr>
        <w:t xml:space="preserve"> </w:t>
      </w:r>
    </w:p>
    <w:p w:rsidR="006319C7" w:rsidRDefault="003224C5" w:rsidP="00F20143">
      <w:pPr>
        <w:rPr>
          <w:rFonts w:cs="Arial"/>
        </w:rPr>
      </w:pPr>
      <w:r>
        <w:rPr>
          <w:rFonts w:cs="Arial"/>
          <w:b/>
        </w:rPr>
        <w:t>New Business</w:t>
      </w:r>
      <w:r w:rsidR="008674CC">
        <w:rPr>
          <w:rFonts w:cs="Arial"/>
          <w:b/>
        </w:rPr>
        <w:t>:</w:t>
      </w:r>
    </w:p>
    <w:p w:rsidR="00A444EC" w:rsidRDefault="00AE28F3" w:rsidP="00A03AFD">
      <w:pPr>
        <w:rPr>
          <w:rFonts w:cs="Arial"/>
        </w:rPr>
      </w:pPr>
      <w:r>
        <w:rPr>
          <w:rFonts w:cs="Arial"/>
        </w:rPr>
        <w:t>Todd Rainville</w:t>
      </w:r>
      <w:r w:rsidR="006E6C67">
        <w:rPr>
          <w:rFonts w:cs="Arial"/>
        </w:rPr>
        <w:t xml:space="preserve"> </w:t>
      </w:r>
      <w:r w:rsidR="008948B5">
        <w:rPr>
          <w:rFonts w:cs="Arial"/>
        </w:rPr>
        <w:t>who owns</w:t>
      </w:r>
      <w:r w:rsidR="00A444EC">
        <w:rPr>
          <w:rFonts w:cs="Arial"/>
        </w:rPr>
        <w:t xml:space="preserve"> 150 acres </w:t>
      </w:r>
      <w:r w:rsidR="003E7AAF">
        <w:rPr>
          <w:rFonts w:cs="Arial"/>
        </w:rPr>
        <w:t xml:space="preserve">with current access via “right of way” </w:t>
      </w:r>
      <w:r w:rsidR="00B451D3">
        <w:rPr>
          <w:rFonts w:cs="Arial"/>
        </w:rPr>
        <w:t xml:space="preserve">off </w:t>
      </w:r>
      <w:r w:rsidR="006E2D25">
        <w:rPr>
          <w:rFonts w:cs="Arial"/>
        </w:rPr>
        <w:t xml:space="preserve">of </w:t>
      </w:r>
      <w:r w:rsidR="00B451D3">
        <w:rPr>
          <w:rFonts w:cs="Arial"/>
        </w:rPr>
        <w:t>Brook Road</w:t>
      </w:r>
      <w:r w:rsidR="006E2D25">
        <w:rPr>
          <w:rFonts w:cs="Arial"/>
        </w:rPr>
        <w:t xml:space="preserve"> (Map 226, Lot 006)</w:t>
      </w:r>
      <w:r w:rsidR="000B1072">
        <w:rPr>
          <w:rFonts w:cs="Arial"/>
        </w:rPr>
        <w:t xml:space="preserve"> inquired on </w:t>
      </w:r>
      <w:r w:rsidR="006342C3">
        <w:rPr>
          <w:rFonts w:cs="Arial"/>
        </w:rPr>
        <w:t xml:space="preserve">what needed to be done to </w:t>
      </w:r>
      <w:r w:rsidR="00B65858">
        <w:rPr>
          <w:rFonts w:cs="Arial"/>
        </w:rPr>
        <w:t xml:space="preserve">sell a portion of his property by </w:t>
      </w:r>
      <w:r w:rsidR="000B1072">
        <w:rPr>
          <w:rFonts w:cs="Arial"/>
        </w:rPr>
        <w:t>sub-divid</w:t>
      </w:r>
      <w:r w:rsidR="00B65858">
        <w:rPr>
          <w:rFonts w:cs="Arial"/>
        </w:rPr>
        <w:t>ing</w:t>
      </w:r>
      <w:r w:rsidR="000B1072">
        <w:rPr>
          <w:rFonts w:cs="Arial"/>
        </w:rPr>
        <w:t xml:space="preserve"> his property into two lots</w:t>
      </w:r>
      <w:r w:rsidR="006342C3">
        <w:rPr>
          <w:rFonts w:cs="Arial"/>
        </w:rPr>
        <w:t xml:space="preserve"> or sell his property as</w:t>
      </w:r>
      <w:r w:rsidR="00B65858">
        <w:rPr>
          <w:rFonts w:cs="Arial"/>
        </w:rPr>
        <w:t xml:space="preserve"> a</w:t>
      </w:r>
      <w:r w:rsidR="006342C3">
        <w:rPr>
          <w:rFonts w:cs="Arial"/>
        </w:rPr>
        <w:t xml:space="preserve"> “whole”.</w:t>
      </w:r>
      <w:r w:rsidR="003E7AAF">
        <w:rPr>
          <w:rFonts w:cs="Arial"/>
        </w:rPr>
        <w:t xml:space="preserve"> Chairman Landry informed Mr. Rainville that</w:t>
      </w:r>
      <w:r w:rsidR="007732E1">
        <w:rPr>
          <w:rFonts w:cs="Arial"/>
        </w:rPr>
        <w:t xml:space="preserve"> if he was interested in </w:t>
      </w:r>
      <w:r w:rsidR="003E7AAF">
        <w:rPr>
          <w:rFonts w:cs="Arial"/>
        </w:rPr>
        <w:t>sub divi</w:t>
      </w:r>
      <w:r w:rsidR="007732E1">
        <w:rPr>
          <w:rFonts w:cs="Arial"/>
        </w:rPr>
        <w:t>ding, he</w:t>
      </w:r>
      <w:r w:rsidR="003E7AAF">
        <w:rPr>
          <w:rFonts w:cs="Arial"/>
        </w:rPr>
        <w:t xml:space="preserve"> should present to the board </w:t>
      </w:r>
      <w:r w:rsidR="00CB3CE8">
        <w:rPr>
          <w:rFonts w:cs="Arial"/>
        </w:rPr>
        <w:t>a sub division plan and th</w:t>
      </w:r>
      <w:r w:rsidR="007732E1">
        <w:rPr>
          <w:rFonts w:cs="Arial"/>
        </w:rPr>
        <w:t>e plan should properly</w:t>
      </w:r>
      <w:r w:rsidR="003E7AAF">
        <w:rPr>
          <w:rFonts w:cs="Arial"/>
        </w:rPr>
        <w:t xml:space="preserve"> address the accessibility to the propert</w:t>
      </w:r>
      <w:r w:rsidR="007732E1">
        <w:rPr>
          <w:rFonts w:cs="Arial"/>
        </w:rPr>
        <w:t>ies</w:t>
      </w:r>
      <w:r w:rsidR="008948B5">
        <w:rPr>
          <w:rFonts w:cs="Arial"/>
        </w:rPr>
        <w:t>.</w:t>
      </w:r>
      <w:r w:rsidR="007732E1">
        <w:rPr>
          <w:rFonts w:cs="Arial"/>
        </w:rPr>
        <w:t xml:space="preserve"> </w:t>
      </w:r>
      <w:r w:rsidR="003E7AAF">
        <w:rPr>
          <w:rFonts w:cs="Arial"/>
        </w:rPr>
        <w:t>McKee suggested</w:t>
      </w:r>
      <w:r w:rsidR="00CB3CE8">
        <w:rPr>
          <w:rFonts w:cs="Arial"/>
        </w:rPr>
        <w:t>,</w:t>
      </w:r>
      <w:r w:rsidR="003E7AAF">
        <w:rPr>
          <w:rFonts w:cs="Arial"/>
        </w:rPr>
        <w:t xml:space="preserve"> a lot line adjustment with a</w:t>
      </w:r>
      <w:r>
        <w:rPr>
          <w:rFonts w:cs="Arial"/>
        </w:rPr>
        <w:t>n abutting</w:t>
      </w:r>
      <w:r w:rsidR="003E7AAF">
        <w:rPr>
          <w:rFonts w:cs="Arial"/>
        </w:rPr>
        <w:t xml:space="preserve"> property owner who</w:t>
      </w:r>
      <w:r w:rsidR="006E6C67">
        <w:rPr>
          <w:rFonts w:cs="Arial"/>
        </w:rPr>
        <w:t>s</w:t>
      </w:r>
      <w:r w:rsidR="003E7AAF">
        <w:rPr>
          <w:rFonts w:cs="Arial"/>
        </w:rPr>
        <w:t xml:space="preserve">e property </w:t>
      </w:r>
      <w:r w:rsidR="006E6C67">
        <w:rPr>
          <w:rFonts w:cs="Arial"/>
        </w:rPr>
        <w:t>resides on a</w:t>
      </w:r>
      <w:r w:rsidR="003E7AAF">
        <w:rPr>
          <w:rFonts w:cs="Arial"/>
        </w:rPr>
        <w:t xml:space="preserve"> town road</w:t>
      </w:r>
      <w:r w:rsidR="006342C3">
        <w:rPr>
          <w:rFonts w:cs="Arial"/>
        </w:rPr>
        <w:t xml:space="preserve"> </w:t>
      </w:r>
      <w:r w:rsidR="00A60A37">
        <w:rPr>
          <w:rFonts w:cs="Arial"/>
        </w:rPr>
        <w:t xml:space="preserve">instead of sub-dividing </w:t>
      </w:r>
      <w:r w:rsidR="006342C3">
        <w:rPr>
          <w:rFonts w:cs="Arial"/>
        </w:rPr>
        <w:t xml:space="preserve">may solve </w:t>
      </w:r>
      <w:r w:rsidR="00891CCA">
        <w:rPr>
          <w:rFonts w:cs="Arial"/>
        </w:rPr>
        <w:t xml:space="preserve">the </w:t>
      </w:r>
      <w:r w:rsidR="006342C3">
        <w:rPr>
          <w:rFonts w:cs="Arial"/>
        </w:rPr>
        <w:t xml:space="preserve">accessibility </w:t>
      </w:r>
      <w:r w:rsidR="00891CCA">
        <w:rPr>
          <w:rFonts w:cs="Arial"/>
        </w:rPr>
        <w:t>issue.</w:t>
      </w:r>
      <w:r>
        <w:rPr>
          <w:rFonts w:cs="Arial"/>
        </w:rPr>
        <w:t xml:space="preserve"> Chairman Landry also </w:t>
      </w:r>
      <w:r w:rsidR="008948B5">
        <w:rPr>
          <w:rFonts w:cs="Arial"/>
        </w:rPr>
        <w:t>suggested that if</w:t>
      </w:r>
      <w:r>
        <w:rPr>
          <w:rFonts w:cs="Arial"/>
        </w:rPr>
        <w:t xml:space="preserve"> he</w:t>
      </w:r>
      <w:r w:rsidR="00891CCA">
        <w:rPr>
          <w:rFonts w:cs="Arial"/>
        </w:rPr>
        <w:t>,</w:t>
      </w:r>
      <w:r>
        <w:rPr>
          <w:rFonts w:cs="Arial"/>
        </w:rPr>
        <w:t xml:space="preserve"> were</w:t>
      </w:r>
      <w:r w:rsidR="006342C3">
        <w:rPr>
          <w:rFonts w:cs="Arial"/>
        </w:rPr>
        <w:t xml:space="preserve"> to purchase the </w:t>
      </w:r>
      <w:r>
        <w:rPr>
          <w:rFonts w:cs="Arial"/>
        </w:rPr>
        <w:t xml:space="preserve">property </w:t>
      </w:r>
      <w:r w:rsidR="006342C3">
        <w:rPr>
          <w:rFonts w:cs="Arial"/>
        </w:rPr>
        <w:t>“</w:t>
      </w:r>
      <w:r>
        <w:rPr>
          <w:rFonts w:cs="Arial"/>
        </w:rPr>
        <w:t>as a whole</w:t>
      </w:r>
      <w:r w:rsidR="006342C3">
        <w:rPr>
          <w:rFonts w:cs="Arial"/>
        </w:rPr>
        <w:t>”</w:t>
      </w:r>
      <w:r w:rsidR="006E2D25">
        <w:rPr>
          <w:rFonts w:cs="Arial"/>
        </w:rPr>
        <w:t>, he would insist</w:t>
      </w:r>
      <w:r>
        <w:rPr>
          <w:rFonts w:cs="Arial"/>
        </w:rPr>
        <w:t xml:space="preserve"> that </w:t>
      </w:r>
      <w:r w:rsidR="006E2D25">
        <w:rPr>
          <w:rFonts w:cs="Arial"/>
        </w:rPr>
        <w:t xml:space="preserve">the </w:t>
      </w:r>
      <w:r w:rsidR="000B1072">
        <w:rPr>
          <w:rFonts w:cs="Arial"/>
        </w:rPr>
        <w:t>landowner permission on</w:t>
      </w:r>
      <w:r w:rsidR="00375F3E">
        <w:rPr>
          <w:rFonts w:cs="Arial"/>
        </w:rPr>
        <w:t xml:space="preserve"> </w:t>
      </w:r>
      <w:r w:rsidR="006E2D25">
        <w:rPr>
          <w:rFonts w:cs="Arial"/>
        </w:rPr>
        <w:t>the</w:t>
      </w:r>
      <w:r w:rsidR="00811B37">
        <w:rPr>
          <w:rFonts w:cs="Arial"/>
        </w:rPr>
        <w:t xml:space="preserve"> </w:t>
      </w:r>
      <w:r>
        <w:rPr>
          <w:rFonts w:cs="Arial"/>
        </w:rPr>
        <w:t xml:space="preserve">“right of way” be </w:t>
      </w:r>
      <w:r w:rsidR="00375F3E">
        <w:rPr>
          <w:rFonts w:cs="Arial"/>
        </w:rPr>
        <w:t>written</w:t>
      </w:r>
      <w:r w:rsidR="00373D2C">
        <w:rPr>
          <w:rFonts w:cs="Arial"/>
        </w:rPr>
        <w:t xml:space="preserve"> i</w:t>
      </w:r>
      <w:r>
        <w:rPr>
          <w:rFonts w:cs="Arial"/>
        </w:rPr>
        <w:t>n the deed.</w:t>
      </w:r>
      <w:r w:rsidR="00A60A37">
        <w:rPr>
          <w:rFonts w:cs="Arial"/>
        </w:rPr>
        <w:t xml:space="preserve"> Mr. Rainville thanked the board for their time and suggestions.</w:t>
      </w:r>
    </w:p>
    <w:p w:rsidR="008948B5" w:rsidRDefault="008948B5" w:rsidP="00A03AFD">
      <w:pPr>
        <w:rPr>
          <w:rFonts w:cs="Arial"/>
          <w:b/>
        </w:rPr>
      </w:pPr>
    </w:p>
    <w:p w:rsidR="00373D2C" w:rsidRDefault="008948B5" w:rsidP="00A03AFD">
      <w:pPr>
        <w:rPr>
          <w:rFonts w:cs="Arial"/>
          <w:b/>
        </w:rPr>
      </w:pPr>
      <w:r>
        <w:rPr>
          <w:rFonts w:cs="Arial"/>
          <w:b/>
        </w:rPr>
        <w:t>Public Hearing:</w:t>
      </w:r>
    </w:p>
    <w:p w:rsidR="00A444EC" w:rsidRPr="00373D2C" w:rsidRDefault="00373D2C" w:rsidP="00A03AFD">
      <w:pPr>
        <w:rPr>
          <w:rFonts w:cs="Arial"/>
          <w:b/>
        </w:rPr>
      </w:pPr>
      <w:r>
        <w:rPr>
          <w:rFonts w:cs="Arial"/>
        </w:rPr>
        <w:t>Chairman Landry opened</w:t>
      </w:r>
      <w:r w:rsidR="003F1910">
        <w:rPr>
          <w:rFonts w:cs="Arial"/>
        </w:rPr>
        <w:t xml:space="preserve"> </w:t>
      </w:r>
      <w:r w:rsidR="006E2D25">
        <w:rPr>
          <w:rFonts w:cs="Arial"/>
        </w:rPr>
        <w:t xml:space="preserve">the </w:t>
      </w:r>
      <w:r w:rsidR="003F1910">
        <w:rPr>
          <w:rFonts w:cs="Arial"/>
        </w:rPr>
        <w:t>public hearing to adopt changes pursuant to (HB) 1661</w:t>
      </w:r>
      <w:r w:rsidR="00EE75D3">
        <w:rPr>
          <w:rFonts w:cs="Arial"/>
        </w:rPr>
        <w:t>to the Lyman Sub-division Regulations. Th</w:t>
      </w:r>
      <w:r w:rsidR="003F1910">
        <w:rPr>
          <w:rFonts w:cs="Arial"/>
        </w:rPr>
        <w:t xml:space="preserve">ese changes are required by new laws adopted by the New Hampshire State Legislature in 2022. </w:t>
      </w:r>
      <w:r>
        <w:rPr>
          <w:rFonts w:cs="Arial"/>
        </w:rPr>
        <w:t>T</w:t>
      </w:r>
      <w:r w:rsidR="003F1910">
        <w:rPr>
          <w:rFonts w:cs="Arial"/>
        </w:rPr>
        <w:t xml:space="preserve">he </w:t>
      </w:r>
      <w:r>
        <w:rPr>
          <w:rFonts w:cs="Arial"/>
        </w:rPr>
        <w:t xml:space="preserve">public </w:t>
      </w:r>
      <w:r w:rsidR="003F1910">
        <w:rPr>
          <w:rFonts w:cs="Arial"/>
        </w:rPr>
        <w:t xml:space="preserve">hearing was noticed as required on the Lyman website, in the local newspaper and posted at the Town Hall.  </w:t>
      </w:r>
      <w:r>
        <w:rPr>
          <w:rFonts w:cs="Arial"/>
        </w:rPr>
        <w:t>The summary of changes table handout was agai</w:t>
      </w:r>
      <w:r w:rsidR="006E2D25">
        <w:rPr>
          <w:rFonts w:cs="Arial"/>
        </w:rPr>
        <w:t>n reviewed by each board member.</w:t>
      </w:r>
      <w:r w:rsidR="00EE75D3">
        <w:rPr>
          <w:rFonts w:cs="Arial"/>
        </w:rPr>
        <w:t xml:space="preserve"> Chairman Landry asked if there were any questions or concerns, there were none. McKee motioned to adopt the changes into the Lyman sub-division regulations as written, 2</w:t>
      </w:r>
      <w:r w:rsidR="00EE75D3" w:rsidRPr="00EE75D3">
        <w:rPr>
          <w:rFonts w:cs="Arial"/>
          <w:vertAlign w:val="superscript"/>
        </w:rPr>
        <w:t>nd</w:t>
      </w:r>
      <w:r w:rsidR="00EE75D3">
        <w:rPr>
          <w:rFonts w:cs="Arial"/>
        </w:rPr>
        <w:t xml:space="preserve"> by Rayburn, all voted in favor.</w:t>
      </w:r>
      <w:r w:rsidR="003F1910">
        <w:rPr>
          <w:rFonts w:cs="Arial"/>
        </w:rPr>
        <w:t xml:space="preserve"> </w:t>
      </w:r>
      <w:r w:rsidR="006E2D25">
        <w:rPr>
          <w:rFonts w:cs="Arial"/>
        </w:rPr>
        <w:t>McGrath will update the Lyman Sub-division regulations with the</w:t>
      </w:r>
      <w:r w:rsidR="003E28E6">
        <w:rPr>
          <w:rFonts w:cs="Arial"/>
        </w:rPr>
        <w:t xml:space="preserve"> necessary </w:t>
      </w:r>
      <w:r w:rsidR="006E2D25">
        <w:rPr>
          <w:rFonts w:cs="Arial"/>
        </w:rPr>
        <w:t>changes.</w:t>
      </w:r>
      <w:r w:rsidR="003F1910">
        <w:rPr>
          <w:rFonts w:cs="Arial"/>
        </w:rPr>
        <w:t xml:space="preserve"> </w:t>
      </w:r>
    </w:p>
    <w:p w:rsidR="00A444EC" w:rsidRDefault="00A444EC" w:rsidP="00A03AFD">
      <w:pPr>
        <w:rPr>
          <w:rFonts w:cs="Arial"/>
        </w:rPr>
      </w:pPr>
    </w:p>
    <w:p w:rsidR="001F76E8" w:rsidRDefault="00373D2C" w:rsidP="00A03AFD">
      <w:pPr>
        <w:rPr>
          <w:rFonts w:cs="Arial"/>
        </w:rPr>
      </w:pPr>
      <w:r>
        <w:rPr>
          <w:rFonts w:cs="Arial"/>
        </w:rPr>
        <w:t>Rayburn</w:t>
      </w:r>
      <w:r w:rsidR="00733619">
        <w:rPr>
          <w:rFonts w:cs="Arial"/>
        </w:rPr>
        <w:t xml:space="preserve"> </w:t>
      </w:r>
      <w:r w:rsidR="00AC2EE7" w:rsidRPr="00411A47">
        <w:rPr>
          <w:rFonts w:cs="Arial"/>
        </w:rPr>
        <w:t xml:space="preserve">motioned to adjourn the meeting at </w:t>
      </w:r>
      <w:r w:rsidR="00BC65D4">
        <w:rPr>
          <w:rFonts w:cs="Arial"/>
        </w:rPr>
        <w:t>6:45</w:t>
      </w:r>
      <w:r w:rsidR="00AC2EE7" w:rsidRPr="00411A47">
        <w:rPr>
          <w:rFonts w:cs="Arial"/>
        </w:rPr>
        <w:t>pm, 2</w:t>
      </w:r>
      <w:r w:rsidR="00AC2EE7" w:rsidRPr="00411A47">
        <w:rPr>
          <w:rFonts w:cs="Arial"/>
          <w:vertAlign w:val="superscript"/>
        </w:rPr>
        <w:t>nd</w:t>
      </w:r>
      <w:r w:rsidR="00AC2EE7" w:rsidRPr="00411A47">
        <w:rPr>
          <w:rFonts w:cs="Arial"/>
        </w:rPr>
        <w:t xml:space="preserve"> by</w:t>
      </w:r>
      <w:r w:rsidR="00733619">
        <w:rPr>
          <w:rFonts w:cs="Arial"/>
        </w:rPr>
        <w:t xml:space="preserve"> </w:t>
      </w:r>
      <w:r>
        <w:rPr>
          <w:rFonts w:cs="Arial"/>
        </w:rPr>
        <w:t>Landry</w:t>
      </w:r>
      <w:r w:rsidR="00AC2EE7" w:rsidRPr="00411A47">
        <w:rPr>
          <w:rFonts w:cs="Arial"/>
        </w:rPr>
        <w:t xml:space="preserve">, all voted in favor. </w:t>
      </w:r>
    </w:p>
    <w:p w:rsidR="00A643C4" w:rsidRPr="00A643C4" w:rsidRDefault="00A643C4" w:rsidP="006C1D07">
      <w:pPr>
        <w:rPr>
          <w:rFonts w:cs="Arial"/>
        </w:rPr>
      </w:pPr>
    </w:p>
    <w:p w:rsidR="001C3294" w:rsidRDefault="006C1D07" w:rsidP="001C3294">
      <w:pPr>
        <w:rPr>
          <w:rFonts w:cs="Arial"/>
        </w:rPr>
      </w:pPr>
      <w:r>
        <w:rPr>
          <w:rFonts w:cs="Arial"/>
          <w:b/>
        </w:rPr>
        <w:t>Next Regular Meeting Date</w:t>
      </w:r>
      <w:r w:rsidRPr="00411A47">
        <w:rPr>
          <w:rFonts w:cs="Arial"/>
          <w:b/>
        </w:rPr>
        <w:t>:</w:t>
      </w:r>
      <w:r w:rsidR="0021059A">
        <w:rPr>
          <w:rFonts w:cs="Arial"/>
        </w:rPr>
        <w:t xml:space="preserve"> </w:t>
      </w:r>
      <w:r w:rsidR="001C3294">
        <w:rPr>
          <w:rFonts w:cs="Arial"/>
        </w:rPr>
        <w:t xml:space="preserve"> </w:t>
      </w:r>
      <w:r w:rsidR="006E2D25">
        <w:rPr>
          <w:rFonts w:cs="Arial"/>
        </w:rPr>
        <w:t>March</w:t>
      </w:r>
      <w:r w:rsidR="00BC65D4">
        <w:rPr>
          <w:rFonts w:cs="Arial"/>
        </w:rPr>
        <w:t xml:space="preserve"> 1</w:t>
      </w:r>
      <w:r w:rsidR="007E5EDA">
        <w:rPr>
          <w:rFonts w:cs="Arial"/>
        </w:rPr>
        <w:t>,</w:t>
      </w:r>
      <w:r w:rsidR="00BC65D4">
        <w:rPr>
          <w:rFonts w:cs="Arial"/>
        </w:rPr>
        <w:t xml:space="preserve"> 2023</w:t>
      </w:r>
    </w:p>
    <w:p w:rsidR="001C3294" w:rsidRDefault="001C3294" w:rsidP="001C3294">
      <w:pPr>
        <w:rPr>
          <w:rFonts w:cs="Arial"/>
        </w:rPr>
      </w:pPr>
    </w:p>
    <w:p w:rsidR="001C3294" w:rsidRDefault="001C3294" w:rsidP="001C3294">
      <w:pPr>
        <w:rPr>
          <w:rFonts w:cs="Arial"/>
        </w:rPr>
      </w:pPr>
    </w:p>
    <w:p w:rsidR="006C1D07" w:rsidRPr="00833F73" w:rsidRDefault="006C1D07" w:rsidP="001C3294">
      <w:pPr>
        <w:rPr>
          <w:rFonts w:cs="Arial"/>
          <w:b/>
        </w:rPr>
      </w:pPr>
      <w:r w:rsidRPr="00833F73">
        <w:rPr>
          <w:rFonts w:cs="Arial"/>
          <w:b/>
        </w:rPr>
        <w:lastRenderedPageBreak/>
        <w:t>Approved</w:t>
      </w:r>
      <w:r>
        <w:rPr>
          <w:rFonts w:cs="Arial"/>
          <w:b/>
        </w:rPr>
        <w:t xml:space="preserve"> Date</w:t>
      </w:r>
      <w:r w:rsidRPr="00833F73">
        <w:rPr>
          <w:rFonts w:cs="Arial"/>
          <w:b/>
        </w:rPr>
        <w:t xml:space="preserve">:  ____________________        </w:t>
      </w:r>
    </w:p>
    <w:p w:rsidR="001C3294" w:rsidRPr="00C91DE4" w:rsidRDefault="006C1D07" w:rsidP="001C3294">
      <w:pPr>
        <w:rPr>
          <w:rFonts w:cs="Arial"/>
        </w:rPr>
      </w:pPr>
      <w:r w:rsidRPr="00A6101E">
        <w:rPr>
          <w:rFonts w:cs="Arial"/>
          <w:b/>
          <w:sz w:val="20"/>
        </w:rPr>
        <w:tab/>
      </w:r>
    </w:p>
    <w:p w:rsidR="001C3294" w:rsidRDefault="001C3294" w:rsidP="001C3294">
      <w:pPr>
        <w:jc w:val="both"/>
        <w:rPr>
          <w:rFonts w:cs="Arial"/>
          <w:b/>
        </w:rPr>
      </w:pPr>
    </w:p>
    <w:p w:rsidR="006C1D07" w:rsidRPr="00A6101E" w:rsidRDefault="006C1D07" w:rsidP="006C1D07">
      <w:pPr>
        <w:jc w:val="both"/>
        <w:rPr>
          <w:rFonts w:cs="Arial"/>
          <w:b/>
          <w:sz w:val="20"/>
        </w:rPr>
      </w:pPr>
    </w:p>
    <w:p w:rsidR="006C1D07" w:rsidRPr="00A6101E" w:rsidRDefault="006C1D07" w:rsidP="006C1D07">
      <w:pPr>
        <w:jc w:val="both"/>
        <w:rPr>
          <w:rFonts w:cs="Arial"/>
          <w:b/>
          <w:sz w:val="20"/>
        </w:rPr>
      </w:pPr>
    </w:p>
    <w:p w:rsidR="006C1D07" w:rsidRPr="00833F73" w:rsidRDefault="006C1D07" w:rsidP="006C1D07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6C1D07" w:rsidRPr="00833F73" w:rsidRDefault="006C1D07" w:rsidP="006C1D07">
      <w:pPr>
        <w:jc w:val="both"/>
        <w:rPr>
          <w:rFonts w:cs="Arial"/>
          <w:sz w:val="20"/>
        </w:rPr>
      </w:pPr>
    </w:p>
    <w:p w:rsidR="006C1D07" w:rsidRDefault="006C1D07" w:rsidP="006C1D07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6C1D07" w:rsidRPr="00833F73" w:rsidRDefault="006C1D07" w:rsidP="006C1D07">
      <w:pPr>
        <w:jc w:val="both"/>
        <w:rPr>
          <w:rFonts w:cs="Arial"/>
          <w:sz w:val="20"/>
        </w:rPr>
      </w:pPr>
    </w:p>
    <w:p w:rsidR="006C1D07" w:rsidRPr="00881C83" w:rsidRDefault="006C1D07" w:rsidP="00881C83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 xml:space="preserve">______________________________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7F738A" w:rsidRDefault="007F738A"/>
    <w:sectPr w:rsidR="007F73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F31" w:rsidRDefault="00C42F31" w:rsidP="00CA6607">
      <w:r>
        <w:separator/>
      </w:r>
    </w:p>
  </w:endnote>
  <w:endnote w:type="continuationSeparator" w:id="0">
    <w:p w:rsidR="00C42F31" w:rsidRDefault="00C42F31" w:rsidP="00C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F0" w:rsidRDefault="00010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607" w:rsidRDefault="008F593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02</w:t>
    </w:r>
    <w:r w:rsidR="00E53052">
      <w:rPr>
        <w:rFonts w:asciiTheme="majorHAnsi" w:eastAsiaTheme="majorEastAsia" w:hAnsiTheme="majorHAnsi" w:cstheme="majorBidi"/>
      </w:rPr>
      <w:t>/0</w:t>
    </w:r>
    <w:r>
      <w:rPr>
        <w:rFonts w:asciiTheme="majorHAnsi" w:eastAsiaTheme="majorEastAsia" w:hAnsiTheme="majorHAnsi" w:cstheme="majorBidi"/>
      </w:rPr>
      <w:t>1</w:t>
    </w:r>
    <w:r w:rsidR="00E15ADC">
      <w:rPr>
        <w:rFonts w:asciiTheme="majorHAnsi" w:eastAsiaTheme="majorEastAsia" w:hAnsiTheme="majorHAnsi" w:cstheme="majorBidi"/>
      </w:rPr>
      <w:t>/</w:t>
    </w:r>
    <w:r w:rsidR="00BC65D4">
      <w:rPr>
        <w:rFonts w:asciiTheme="majorHAnsi" w:eastAsiaTheme="majorEastAsia" w:hAnsiTheme="majorHAnsi" w:cstheme="majorBidi"/>
      </w:rPr>
      <w:t>2023</w:t>
    </w:r>
    <w:r w:rsidR="00CA6607">
      <w:rPr>
        <w:rFonts w:asciiTheme="majorHAnsi" w:eastAsiaTheme="majorEastAsia" w:hAnsiTheme="majorHAnsi" w:cstheme="majorBidi"/>
      </w:rPr>
      <w:ptab w:relativeTo="margin" w:alignment="right" w:leader="none"/>
    </w:r>
    <w:r w:rsidR="00CA6607">
      <w:rPr>
        <w:rFonts w:asciiTheme="majorHAnsi" w:eastAsiaTheme="majorEastAsia" w:hAnsiTheme="majorHAnsi" w:cstheme="majorBidi"/>
      </w:rPr>
      <w:t xml:space="preserve">Page </w:t>
    </w:r>
    <w:r w:rsidR="00CA6607">
      <w:rPr>
        <w:rFonts w:asciiTheme="minorHAnsi" w:eastAsiaTheme="minorEastAsia" w:hAnsiTheme="minorHAnsi" w:cstheme="minorBidi"/>
      </w:rPr>
      <w:fldChar w:fldCharType="begin"/>
    </w:r>
    <w:r w:rsidR="00CA6607">
      <w:instrText xml:space="preserve"> PAGE   \* MERGEFORMAT </w:instrText>
    </w:r>
    <w:r w:rsidR="00CA6607">
      <w:rPr>
        <w:rFonts w:asciiTheme="minorHAnsi" w:eastAsiaTheme="minorEastAsia" w:hAnsiTheme="minorHAnsi" w:cstheme="minorBidi"/>
      </w:rPr>
      <w:fldChar w:fldCharType="separate"/>
    </w:r>
    <w:r w:rsidR="0004372F" w:rsidRPr="0004372F">
      <w:rPr>
        <w:rFonts w:asciiTheme="majorHAnsi" w:eastAsiaTheme="majorEastAsia" w:hAnsiTheme="majorHAnsi" w:cstheme="majorBidi"/>
        <w:noProof/>
      </w:rPr>
      <w:t>1</w:t>
    </w:r>
    <w:r w:rsidR="00CA6607">
      <w:rPr>
        <w:rFonts w:asciiTheme="majorHAnsi" w:eastAsiaTheme="majorEastAsia" w:hAnsiTheme="majorHAnsi" w:cstheme="majorBidi"/>
        <w:noProof/>
      </w:rPr>
      <w:fldChar w:fldCharType="end"/>
    </w:r>
  </w:p>
  <w:p w:rsidR="00CA6607" w:rsidRDefault="00CA66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F0" w:rsidRDefault="00010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F31" w:rsidRDefault="00C42F31" w:rsidP="00CA6607">
      <w:r>
        <w:separator/>
      </w:r>
    </w:p>
  </w:footnote>
  <w:footnote w:type="continuationSeparator" w:id="0">
    <w:p w:rsidR="00C42F31" w:rsidRDefault="00C42F31" w:rsidP="00CA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F0" w:rsidRDefault="00010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619" w:rsidRDefault="007336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7F0" w:rsidRDefault="00010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6454"/>
    <w:multiLevelType w:val="hybridMultilevel"/>
    <w:tmpl w:val="25F8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1DAA"/>
    <w:multiLevelType w:val="hybridMultilevel"/>
    <w:tmpl w:val="2B3AC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64782"/>
    <w:multiLevelType w:val="hybridMultilevel"/>
    <w:tmpl w:val="676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7"/>
    <w:rsid w:val="000022E5"/>
    <w:rsid w:val="000107F0"/>
    <w:rsid w:val="00010A89"/>
    <w:rsid w:val="00013C29"/>
    <w:rsid w:val="000146AA"/>
    <w:rsid w:val="00016D57"/>
    <w:rsid w:val="00017065"/>
    <w:rsid w:val="000229F0"/>
    <w:rsid w:val="00023741"/>
    <w:rsid w:val="00025D94"/>
    <w:rsid w:val="0002732D"/>
    <w:rsid w:val="00030977"/>
    <w:rsid w:val="0003151C"/>
    <w:rsid w:val="00033128"/>
    <w:rsid w:val="000413BF"/>
    <w:rsid w:val="00041733"/>
    <w:rsid w:val="00042F0E"/>
    <w:rsid w:val="0004372F"/>
    <w:rsid w:val="000469F7"/>
    <w:rsid w:val="00050941"/>
    <w:rsid w:val="000609F9"/>
    <w:rsid w:val="00061C7B"/>
    <w:rsid w:val="000673A2"/>
    <w:rsid w:val="00070CBE"/>
    <w:rsid w:val="00071377"/>
    <w:rsid w:val="00072790"/>
    <w:rsid w:val="00077907"/>
    <w:rsid w:val="00077DA5"/>
    <w:rsid w:val="0008152D"/>
    <w:rsid w:val="00084A64"/>
    <w:rsid w:val="00090957"/>
    <w:rsid w:val="000A019C"/>
    <w:rsid w:val="000A2F28"/>
    <w:rsid w:val="000A5EE9"/>
    <w:rsid w:val="000B047B"/>
    <w:rsid w:val="000B1072"/>
    <w:rsid w:val="000B14B0"/>
    <w:rsid w:val="000B4E02"/>
    <w:rsid w:val="000C07FA"/>
    <w:rsid w:val="000C245D"/>
    <w:rsid w:val="000D42A1"/>
    <w:rsid w:val="000F22B9"/>
    <w:rsid w:val="000F4ACA"/>
    <w:rsid w:val="000F5011"/>
    <w:rsid w:val="000F741C"/>
    <w:rsid w:val="00103167"/>
    <w:rsid w:val="001229BD"/>
    <w:rsid w:val="001251C7"/>
    <w:rsid w:val="00125E43"/>
    <w:rsid w:val="00132610"/>
    <w:rsid w:val="00136D97"/>
    <w:rsid w:val="001421F6"/>
    <w:rsid w:val="00144FC7"/>
    <w:rsid w:val="001517E0"/>
    <w:rsid w:val="0015289F"/>
    <w:rsid w:val="00163F5D"/>
    <w:rsid w:val="00173932"/>
    <w:rsid w:val="001758F5"/>
    <w:rsid w:val="00193332"/>
    <w:rsid w:val="00197815"/>
    <w:rsid w:val="001A3B5B"/>
    <w:rsid w:val="001B2199"/>
    <w:rsid w:val="001B2765"/>
    <w:rsid w:val="001B7B77"/>
    <w:rsid w:val="001C06DE"/>
    <w:rsid w:val="001C1C47"/>
    <w:rsid w:val="001C3294"/>
    <w:rsid w:val="001D0CD5"/>
    <w:rsid w:val="001F76E8"/>
    <w:rsid w:val="001F7CEC"/>
    <w:rsid w:val="002002EA"/>
    <w:rsid w:val="00203D42"/>
    <w:rsid w:val="0021059A"/>
    <w:rsid w:val="002107E5"/>
    <w:rsid w:val="00211309"/>
    <w:rsid w:val="002140C2"/>
    <w:rsid w:val="0021471D"/>
    <w:rsid w:val="002203B4"/>
    <w:rsid w:val="00225A5F"/>
    <w:rsid w:val="00237DD0"/>
    <w:rsid w:val="002404F0"/>
    <w:rsid w:val="002439B2"/>
    <w:rsid w:val="00244FF9"/>
    <w:rsid w:val="0024716B"/>
    <w:rsid w:val="00253CC7"/>
    <w:rsid w:val="00257644"/>
    <w:rsid w:val="002628B2"/>
    <w:rsid w:val="00264578"/>
    <w:rsid w:val="00266C88"/>
    <w:rsid w:val="002727DF"/>
    <w:rsid w:val="00273CF1"/>
    <w:rsid w:val="00276A6B"/>
    <w:rsid w:val="00277114"/>
    <w:rsid w:val="00280E50"/>
    <w:rsid w:val="00281912"/>
    <w:rsid w:val="00282677"/>
    <w:rsid w:val="00283528"/>
    <w:rsid w:val="00287A46"/>
    <w:rsid w:val="002A0A11"/>
    <w:rsid w:val="002A1A96"/>
    <w:rsid w:val="002A3AC6"/>
    <w:rsid w:val="002B2FB5"/>
    <w:rsid w:val="002B3208"/>
    <w:rsid w:val="002C0248"/>
    <w:rsid w:val="002C3237"/>
    <w:rsid w:val="002C6A20"/>
    <w:rsid w:val="002D1807"/>
    <w:rsid w:val="002D26C6"/>
    <w:rsid w:val="002D27CE"/>
    <w:rsid w:val="002D39AB"/>
    <w:rsid w:val="002D423A"/>
    <w:rsid w:val="002D6FCA"/>
    <w:rsid w:val="002D6FF8"/>
    <w:rsid w:val="002E0841"/>
    <w:rsid w:val="002F4CBD"/>
    <w:rsid w:val="002F5603"/>
    <w:rsid w:val="00301639"/>
    <w:rsid w:val="00301C56"/>
    <w:rsid w:val="003051F5"/>
    <w:rsid w:val="0030571C"/>
    <w:rsid w:val="00307FA2"/>
    <w:rsid w:val="00310F75"/>
    <w:rsid w:val="00314EDE"/>
    <w:rsid w:val="003224C5"/>
    <w:rsid w:val="0032301B"/>
    <w:rsid w:val="003233D2"/>
    <w:rsid w:val="003245D0"/>
    <w:rsid w:val="003305FF"/>
    <w:rsid w:val="0033289F"/>
    <w:rsid w:val="00335023"/>
    <w:rsid w:val="00340723"/>
    <w:rsid w:val="00352447"/>
    <w:rsid w:val="00352D71"/>
    <w:rsid w:val="0035708C"/>
    <w:rsid w:val="003665D5"/>
    <w:rsid w:val="003704BC"/>
    <w:rsid w:val="00372285"/>
    <w:rsid w:val="00373D2C"/>
    <w:rsid w:val="00375F3E"/>
    <w:rsid w:val="00382AB3"/>
    <w:rsid w:val="00385E53"/>
    <w:rsid w:val="003A6A02"/>
    <w:rsid w:val="003B25F5"/>
    <w:rsid w:val="003B3DF0"/>
    <w:rsid w:val="003B6C3B"/>
    <w:rsid w:val="003C4EA4"/>
    <w:rsid w:val="003C6052"/>
    <w:rsid w:val="003C6AE1"/>
    <w:rsid w:val="003C7DE8"/>
    <w:rsid w:val="003D1EA6"/>
    <w:rsid w:val="003E28E6"/>
    <w:rsid w:val="003E7AAF"/>
    <w:rsid w:val="003F1910"/>
    <w:rsid w:val="003F219D"/>
    <w:rsid w:val="003F3DDF"/>
    <w:rsid w:val="003F602A"/>
    <w:rsid w:val="0040046A"/>
    <w:rsid w:val="004009DE"/>
    <w:rsid w:val="00407D92"/>
    <w:rsid w:val="00414C82"/>
    <w:rsid w:val="00423D6B"/>
    <w:rsid w:val="00430F42"/>
    <w:rsid w:val="00433135"/>
    <w:rsid w:val="00433AE6"/>
    <w:rsid w:val="00437380"/>
    <w:rsid w:val="004439D5"/>
    <w:rsid w:val="00453772"/>
    <w:rsid w:val="004644EB"/>
    <w:rsid w:val="00470BB3"/>
    <w:rsid w:val="0048418C"/>
    <w:rsid w:val="00484422"/>
    <w:rsid w:val="00493026"/>
    <w:rsid w:val="00494373"/>
    <w:rsid w:val="00494F30"/>
    <w:rsid w:val="004955B6"/>
    <w:rsid w:val="004969EC"/>
    <w:rsid w:val="004A0414"/>
    <w:rsid w:val="004A5D80"/>
    <w:rsid w:val="004A681D"/>
    <w:rsid w:val="004B4BAC"/>
    <w:rsid w:val="004B6513"/>
    <w:rsid w:val="004C3963"/>
    <w:rsid w:val="004C5375"/>
    <w:rsid w:val="004D3409"/>
    <w:rsid w:val="004D7C87"/>
    <w:rsid w:val="004E49EC"/>
    <w:rsid w:val="004E6182"/>
    <w:rsid w:val="004F1D10"/>
    <w:rsid w:val="00500EFD"/>
    <w:rsid w:val="00504E53"/>
    <w:rsid w:val="0051128C"/>
    <w:rsid w:val="005138CA"/>
    <w:rsid w:val="0052245C"/>
    <w:rsid w:val="0052373E"/>
    <w:rsid w:val="0052544C"/>
    <w:rsid w:val="00530618"/>
    <w:rsid w:val="005313AC"/>
    <w:rsid w:val="0053366E"/>
    <w:rsid w:val="00534E6C"/>
    <w:rsid w:val="00534E90"/>
    <w:rsid w:val="005456D2"/>
    <w:rsid w:val="00561A60"/>
    <w:rsid w:val="00561CF2"/>
    <w:rsid w:val="00561EE4"/>
    <w:rsid w:val="00583E8E"/>
    <w:rsid w:val="00585175"/>
    <w:rsid w:val="0059604A"/>
    <w:rsid w:val="005A5308"/>
    <w:rsid w:val="005B148C"/>
    <w:rsid w:val="005B2B88"/>
    <w:rsid w:val="005C16FD"/>
    <w:rsid w:val="005C2863"/>
    <w:rsid w:val="005D27F4"/>
    <w:rsid w:val="005D3405"/>
    <w:rsid w:val="005E328A"/>
    <w:rsid w:val="005F0B02"/>
    <w:rsid w:val="005F1CC9"/>
    <w:rsid w:val="005F4127"/>
    <w:rsid w:val="005F43EF"/>
    <w:rsid w:val="005F515E"/>
    <w:rsid w:val="005F686D"/>
    <w:rsid w:val="0060076A"/>
    <w:rsid w:val="00603C53"/>
    <w:rsid w:val="00606A38"/>
    <w:rsid w:val="006155AC"/>
    <w:rsid w:val="00616084"/>
    <w:rsid w:val="006222F2"/>
    <w:rsid w:val="00623A1C"/>
    <w:rsid w:val="00625DC4"/>
    <w:rsid w:val="0063076F"/>
    <w:rsid w:val="00630EC9"/>
    <w:rsid w:val="006319C7"/>
    <w:rsid w:val="006342C3"/>
    <w:rsid w:val="00637524"/>
    <w:rsid w:val="00644316"/>
    <w:rsid w:val="0064721E"/>
    <w:rsid w:val="0065467C"/>
    <w:rsid w:val="00663035"/>
    <w:rsid w:val="0066431A"/>
    <w:rsid w:val="006667EA"/>
    <w:rsid w:val="00672399"/>
    <w:rsid w:val="00672965"/>
    <w:rsid w:val="00672A03"/>
    <w:rsid w:val="006731E2"/>
    <w:rsid w:val="00680447"/>
    <w:rsid w:val="00681B41"/>
    <w:rsid w:val="00682876"/>
    <w:rsid w:val="0069501E"/>
    <w:rsid w:val="00696378"/>
    <w:rsid w:val="006A1E01"/>
    <w:rsid w:val="006A57DD"/>
    <w:rsid w:val="006B2251"/>
    <w:rsid w:val="006B28D7"/>
    <w:rsid w:val="006B7ABB"/>
    <w:rsid w:val="006C1D07"/>
    <w:rsid w:val="006C6B31"/>
    <w:rsid w:val="006D3330"/>
    <w:rsid w:val="006D354A"/>
    <w:rsid w:val="006D3E22"/>
    <w:rsid w:val="006E0165"/>
    <w:rsid w:val="006E2D25"/>
    <w:rsid w:val="006E6C67"/>
    <w:rsid w:val="006E79EC"/>
    <w:rsid w:val="006F1E59"/>
    <w:rsid w:val="006F6D6A"/>
    <w:rsid w:val="006F7F74"/>
    <w:rsid w:val="00702F96"/>
    <w:rsid w:val="00707EA2"/>
    <w:rsid w:val="007142B5"/>
    <w:rsid w:val="00721707"/>
    <w:rsid w:val="00721747"/>
    <w:rsid w:val="0072469C"/>
    <w:rsid w:val="00732DB9"/>
    <w:rsid w:val="00732EA9"/>
    <w:rsid w:val="00733492"/>
    <w:rsid w:val="00733619"/>
    <w:rsid w:val="00747EC8"/>
    <w:rsid w:val="007508EC"/>
    <w:rsid w:val="00754CEA"/>
    <w:rsid w:val="00756F73"/>
    <w:rsid w:val="00765D48"/>
    <w:rsid w:val="007732E1"/>
    <w:rsid w:val="0077439A"/>
    <w:rsid w:val="00774C21"/>
    <w:rsid w:val="00780DB1"/>
    <w:rsid w:val="00791587"/>
    <w:rsid w:val="00794A19"/>
    <w:rsid w:val="00796689"/>
    <w:rsid w:val="007A35A9"/>
    <w:rsid w:val="007A39C1"/>
    <w:rsid w:val="007A69FD"/>
    <w:rsid w:val="007C1590"/>
    <w:rsid w:val="007C74CD"/>
    <w:rsid w:val="007D0520"/>
    <w:rsid w:val="007D0D32"/>
    <w:rsid w:val="007D521B"/>
    <w:rsid w:val="007E3863"/>
    <w:rsid w:val="007E4E40"/>
    <w:rsid w:val="007E583C"/>
    <w:rsid w:val="007E5EDA"/>
    <w:rsid w:val="007F2425"/>
    <w:rsid w:val="007F738A"/>
    <w:rsid w:val="007F784C"/>
    <w:rsid w:val="007F799E"/>
    <w:rsid w:val="00800E29"/>
    <w:rsid w:val="00803335"/>
    <w:rsid w:val="00805D4D"/>
    <w:rsid w:val="0081117C"/>
    <w:rsid w:val="00811629"/>
    <w:rsid w:val="0081182C"/>
    <w:rsid w:val="00811B37"/>
    <w:rsid w:val="00814013"/>
    <w:rsid w:val="0081771B"/>
    <w:rsid w:val="008230F9"/>
    <w:rsid w:val="00823A80"/>
    <w:rsid w:val="00824CF7"/>
    <w:rsid w:val="00825FCB"/>
    <w:rsid w:val="00830B6B"/>
    <w:rsid w:val="00836EDC"/>
    <w:rsid w:val="00845757"/>
    <w:rsid w:val="00856654"/>
    <w:rsid w:val="0085684F"/>
    <w:rsid w:val="00857E80"/>
    <w:rsid w:val="008626CD"/>
    <w:rsid w:val="0086298D"/>
    <w:rsid w:val="00862A15"/>
    <w:rsid w:val="0086543C"/>
    <w:rsid w:val="008674CC"/>
    <w:rsid w:val="00877D17"/>
    <w:rsid w:val="00881C83"/>
    <w:rsid w:val="00884D8B"/>
    <w:rsid w:val="008908CD"/>
    <w:rsid w:val="00891CCA"/>
    <w:rsid w:val="008948B5"/>
    <w:rsid w:val="00897049"/>
    <w:rsid w:val="008C045D"/>
    <w:rsid w:val="008C4FF5"/>
    <w:rsid w:val="008C6C0C"/>
    <w:rsid w:val="008D41F6"/>
    <w:rsid w:val="008D7539"/>
    <w:rsid w:val="008E029F"/>
    <w:rsid w:val="008E3FDB"/>
    <w:rsid w:val="008E6E6B"/>
    <w:rsid w:val="008E7077"/>
    <w:rsid w:val="008F55AC"/>
    <w:rsid w:val="008F593B"/>
    <w:rsid w:val="009037B5"/>
    <w:rsid w:val="00904AFC"/>
    <w:rsid w:val="00906B51"/>
    <w:rsid w:val="009120DD"/>
    <w:rsid w:val="00914269"/>
    <w:rsid w:val="00917148"/>
    <w:rsid w:val="00921D88"/>
    <w:rsid w:val="00923D49"/>
    <w:rsid w:val="00927196"/>
    <w:rsid w:val="0093596E"/>
    <w:rsid w:val="00942511"/>
    <w:rsid w:val="00942879"/>
    <w:rsid w:val="00943451"/>
    <w:rsid w:val="009570B4"/>
    <w:rsid w:val="009600C9"/>
    <w:rsid w:val="009612BD"/>
    <w:rsid w:val="00976B3A"/>
    <w:rsid w:val="00980FC1"/>
    <w:rsid w:val="00987ACA"/>
    <w:rsid w:val="00990EDA"/>
    <w:rsid w:val="00995CAA"/>
    <w:rsid w:val="009A1462"/>
    <w:rsid w:val="009A207C"/>
    <w:rsid w:val="009A53A8"/>
    <w:rsid w:val="009B01F1"/>
    <w:rsid w:val="009B12E8"/>
    <w:rsid w:val="009B163C"/>
    <w:rsid w:val="009B6F9E"/>
    <w:rsid w:val="009C6B3B"/>
    <w:rsid w:val="009D25EC"/>
    <w:rsid w:val="009E26E6"/>
    <w:rsid w:val="009F2C25"/>
    <w:rsid w:val="00A03AFD"/>
    <w:rsid w:val="00A05B66"/>
    <w:rsid w:val="00A13C04"/>
    <w:rsid w:val="00A13F45"/>
    <w:rsid w:val="00A15421"/>
    <w:rsid w:val="00A155F0"/>
    <w:rsid w:val="00A15F6F"/>
    <w:rsid w:val="00A212A8"/>
    <w:rsid w:val="00A25A0C"/>
    <w:rsid w:val="00A26390"/>
    <w:rsid w:val="00A26440"/>
    <w:rsid w:val="00A30EAE"/>
    <w:rsid w:val="00A438A2"/>
    <w:rsid w:val="00A444DA"/>
    <w:rsid w:val="00A444EC"/>
    <w:rsid w:val="00A45309"/>
    <w:rsid w:val="00A46708"/>
    <w:rsid w:val="00A46764"/>
    <w:rsid w:val="00A60A37"/>
    <w:rsid w:val="00A63043"/>
    <w:rsid w:val="00A63F45"/>
    <w:rsid w:val="00A643C4"/>
    <w:rsid w:val="00A6616F"/>
    <w:rsid w:val="00A6639B"/>
    <w:rsid w:val="00A709AD"/>
    <w:rsid w:val="00A71B92"/>
    <w:rsid w:val="00A73DF8"/>
    <w:rsid w:val="00A744A8"/>
    <w:rsid w:val="00A74736"/>
    <w:rsid w:val="00A7716A"/>
    <w:rsid w:val="00A83D68"/>
    <w:rsid w:val="00A84E65"/>
    <w:rsid w:val="00A86BDC"/>
    <w:rsid w:val="00A9152C"/>
    <w:rsid w:val="00A93761"/>
    <w:rsid w:val="00AA4C20"/>
    <w:rsid w:val="00AB1154"/>
    <w:rsid w:val="00AB1368"/>
    <w:rsid w:val="00AB1BF9"/>
    <w:rsid w:val="00AB2846"/>
    <w:rsid w:val="00AB57BB"/>
    <w:rsid w:val="00AC00CE"/>
    <w:rsid w:val="00AC200F"/>
    <w:rsid w:val="00AC2EE7"/>
    <w:rsid w:val="00AC303F"/>
    <w:rsid w:val="00AC4FD5"/>
    <w:rsid w:val="00AC59F0"/>
    <w:rsid w:val="00AC5C30"/>
    <w:rsid w:val="00AC77BE"/>
    <w:rsid w:val="00AD3402"/>
    <w:rsid w:val="00AD50BA"/>
    <w:rsid w:val="00AE28F3"/>
    <w:rsid w:val="00AE2F1A"/>
    <w:rsid w:val="00AE7435"/>
    <w:rsid w:val="00AF5F4B"/>
    <w:rsid w:val="00B00399"/>
    <w:rsid w:val="00B01DE7"/>
    <w:rsid w:val="00B03AFE"/>
    <w:rsid w:val="00B04176"/>
    <w:rsid w:val="00B074FD"/>
    <w:rsid w:val="00B1098C"/>
    <w:rsid w:val="00B12514"/>
    <w:rsid w:val="00B133EF"/>
    <w:rsid w:val="00B14AE5"/>
    <w:rsid w:val="00B20347"/>
    <w:rsid w:val="00B228FB"/>
    <w:rsid w:val="00B231B0"/>
    <w:rsid w:val="00B260AB"/>
    <w:rsid w:val="00B34236"/>
    <w:rsid w:val="00B34A94"/>
    <w:rsid w:val="00B35590"/>
    <w:rsid w:val="00B4360B"/>
    <w:rsid w:val="00B451D3"/>
    <w:rsid w:val="00B50675"/>
    <w:rsid w:val="00B55B29"/>
    <w:rsid w:val="00B63026"/>
    <w:rsid w:val="00B65858"/>
    <w:rsid w:val="00B65C79"/>
    <w:rsid w:val="00B676FC"/>
    <w:rsid w:val="00B67D35"/>
    <w:rsid w:val="00B70595"/>
    <w:rsid w:val="00B74091"/>
    <w:rsid w:val="00B74999"/>
    <w:rsid w:val="00B76315"/>
    <w:rsid w:val="00B76EDB"/>
    <w:rsid w:val="00B97EB8"/>
    <w:rsid w:val="00BA2132"/>
    <w:rsid w:val="00BA2671"/>
    <w:rsid w:val="00BA3C28"/>
    <w:rsid w:val="00BA6B0B"/>
    <w:rsid w:val="00BB05E3"/>
    <w:rsid w:val="00BB4158"/>
    <w:rsid w:val="00BB6D9A"/>
    <w:rsid w:val="00BC65D4"/>
    <w:rsid w:val="00BC68B1"/>
    <w:rsid w:val="00BD0B60"/>
    <w:rsid w:val="00BD2C7A"/>
    <w:rsid w:val="00BE2FE2"/>
    <w:rsid w:val="00BF01D7"/>
    <w:rsid w:val="00C00C42"/>
    <w:rsid w:val="00C036B8"/>
    <w:rsid w:val="00C114B7"/>
    <w:rsid w:val="00C13089"/>
    <w:rsid w:val="00C208AB"/>
    <w:rsid w:val="00C21AE0"/>
    <w:rsid w:val="00C22DCA"/>
    <w:rsid w:val="00C22FAC"/>
    <w:rsid w:val="00C24B66"/>
    <w:rsid w:val="00C31EBC"/>
    <w:rsid w:val="00C337BB"/>
    <w:rsid w:val="00C42F31"/>
    <w:rsid w:val="00C50A15"/>
    <w:rsid w:val="00C544DB"/>
    <w:rsid w:val="00C62102"/>
    <w:rsid w:val="00C75B56"/>
    <w:rsid w:val="00C77D36"/>
    <w:rsid w:val="00C80ADA"/>
    <w:rsid w:val="00C82FD0"/>
    <w:rsid w:val="00C91DE4"/>
    <w:rsid w:val="00C92D92"/>
    <w:rsid w:val="00C92F2A"/>
    <w:rsid w:val="00C9379C"/>
    <w:rsid w:val="00C96723"/>
    <w:rsid w:val="00CA288B"/>
    <w:rsid w:val="00CA2C22"/>
    <w:rsid w:val="00CA316D"/>
    <w:rsid w:val="00CA5101"/>
    <w:rsid w:val="00CA54CF"/>
    <w:rsid w:val="00CA5E09"/>
    <w:rsid w:val="00CA6607"/>
    <w:rsid w:val="00CB3CE8"/>
    <w:rsid w:val="00CB68A5"/>
    <w:rsid w:val="00CC21EC"/>
    <w:rsid w:val="00CC3141"/>
    <w:rsid w:val="00CC322A"/>
    <w:rsid w:val="00CC7B49"/>
    <w:rsid w:val="00CC7E7D"/>
    <w:rsid w:val="00CD0B0C"/>
    <w:rsid w:val="00CD1057"/>
    <w:rsid w:val="00CD1734"/>
    <w:rsid w:val="00CD7506"/>
    <w:rsid w:val="00CD76E5"/>
    <w:rsid w:val="00CE18BC"/>
    <w:rsid w:val="00CE73AE"/>
    <w:rsid w:val="00CE7D72"/>
    <w:rsid w:val="00D003B5"/>
    <w:rsid w:val="00D049C9"/>
    <w:rsid w:val="00D05BC4"/>
    <w:rsid w:val="00D0634C"/>
    <w:rsid w:val="00D111D2"/>
    <w:rsid w:val="00D15DCB"/>
    <w:rsid w:val="00D17170"/>
    <w:rsid w:val="00D24B79"/>
    <w:rsid w:val="00D40A89"/>
    <w:rsid w:val="00D47376"/>
    <w:rsid w:val="00D5094E"/>
    <w:rsid w:val="00D623EE"/>
    <w:rsid w:val="00D63B6B"/>
    <w:rsid w:val="00D668AD"/>
    <w:rsid w:val="00D84A44"/>
    <w:rsid w:val="00D86F41"/>
    <w:rsid w:val="00D87B63"/>
    <w:rsid w:val="00D9142D"/>
    <w:rsid w:val="00D97F61"/>
    <w:rsid w:val="00DA4A6F"/>
    <w:rsid w:val="00DA4BDE"/>
    <w:rsid w:val="00DA5092"/>
    <w:rsid w:val="00DA6B29"/>
    <w:rsid w:val="00DB30FB"/>
    <w:rsid w:val="00DB31FF"/>
    <w:rsid w:val="00DB5FD8"/>
    <w:rsid w:val="00DC05D3"/>
    <w:rsid w:val="00DC2BF5"/>
    <w:rsid w:val="00DC60E1"/>
    <w:rsid w:val="00DD1EB1"/>
    <w:rsid w:val="00DD6C4E"/>
    <w:rsid w:val="00DD6E2A"/>
    <w:rsid w:val="00DE316B"/>
    <w:rsid w:val="00DE7F31"/>
    <w:rsid w:val="00DF2660"/>
    <w:rsid w:val="00DF654F"/>
    <w:rsid w:val="00DF784F"/>
    <w:rsid w:val="00E001A2"/>
    <w:rsid w:val="00E0548C"/>
    <w:rsid w:val="00E156C8"/>
    <w:rsid w:val="00E15ADC"/>
    <w:rsid w:val="00E16506"/>
    <w:rsid w:val="00E17C4F"/>
    <w:rsid w:val="00E3230D"/>
    <w:rsid w:val="00E3397B"/>
    <w:rsid w:val="00E33F5C"/>
    <w:rsid w:val="00E35BE2"/>
    <w:rsid w:val="00E43D4D"/>
    <w:rsid w:val="00E454EC"/>
    <w:rsid w:val="00E46DDD"/>
    <w:rsid w:val="00E47BA4"/>
    <w:rsid w:val="00E50001"/>
    <w:rsid w:val="00E51792"/>
    <w:rsid w:val="00E53052"/>
    <w:rsid w:val="00E579AA"/>
    <w:rsid w:val="00E6233B"/>
    <w:rsid w:val="00E67B8D"/>
    <w:rsid w:val="00E71CA9"/>
    <w:rsid w:val="00E7223F"/>
    <w:rsid w:val="00E8217B"/>
    <w:rsid w:val="00E82B05"/>
    <w:rsid w:val="00E9057E"/>
    <w:rsid w:val="00EA12AA"/>
    <w:rsid w:val="00EA2185"/>
    <w:rsid w:val="00EA23F9"/>
    <w:rsid w:val="00EA2D23"/>
    <w:rsid w:val="00EA5348"/>
    <w:rsid w:val="00EB39F7"/>
    <w:rsid w:val="00EC1210"/>
    <w:rsid w:val="00ED231A"/>
    <w:rsid w:val="00EE57E1"/>
    <w:rsid w:val="00EE5AEC"/>
    <w:rsid w:val="00EE6005"/>
    <w:rsid w:val="00EE75D3"/>
    <w:rsid w:val="00EF181A"/>
    <w:rsid w:val="00EF6CAB"/>
    <w:rsid w:val="00EF7605"/>
    <w:rsid w:val="00F03F4D"/>
    <w:rsid w:val="00F114A7"/>
    <w:rsid w:val="00F13C39"/>
    <w:rsid w:val="00F20143"/>
    <w:rsid w:val="00F2071D"/>
    <w:rsid w:val="00F22C21"/>
    <w:rsid w:val="00F2412E"/>
    <w:rsid w:val="00F27E29"/>
    <w:rsid w:val="00F37BFA"/>
    <w:rsid w:val="00F47D8D"/>
    <w:rsid w:val="00F5795D"/>
    <w:rsid w:val="00F6467A"/>
    <w:rsid w:val="00F67143"/>
    <w:rsid w:val="00F74E67"/>
    <w:rsid w:val="00F81FB6"/>
    <w:rsid w:val="00F86219"/>
    <w:rsid w:val="00F8637E"/>
    <w:rsid w:val="00F94F74"/>
    <w:rsid w:val="00FA289E"/>
    <w:rsid w:val="00FB26A4"/>
    <w:rsid w:val="00FB2BFF"/>
    <w:rsid w:val="00FB3F52"/>
    <w:rsid w:val="00FC1D32"/>
    <w:rsid w:val="00FC43ED"/>
    <w:rsid w:val="00FD2592"/>
    <w:rsid w:val="00FD485C"/>
    <w:rsid w:val="00FE260B"/>
    <w:rsid w:val="00FF1315"/>
    <w:rsid w:val="00FF1966"/>
    <w:rsid w:val="00FF2AB4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8BB182A-8DAC-430A-ADF5-27CFF4A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43D7-CDE6-42B8-9765-E674212A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selectmen</cp:lastModifiedBy>
  <cp:revision>2</cp:revision>
  <cp:lastPrinted>2023-04-05T22:00:00Z</cp:lastPrinted>
  <dcterms:created xsi:type="dcterms:W3CDTF">2023-04-20T12:15:00Z</dcterms:created>
  <dcterms:modified xsi:type="dcterms:W3CDTF">2023-04-20T12:15:00Z</dcterms:modified>
</cp:coreProperties>
</file>