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39" w:rsidRDefault="00664939">
      <w:r>
        <w:rPr>
          <w:sz w:val="26"/>
          <w:szCs w:val="26"/>
        </w:rPr>
        <w:t xml:space="preserve">Regional Police Department Feasibility Study </w:t>
      </w:r>
      <w:r>
        <w:rPr>
          <w:rFonts w:ascii="AAAAAC+Arial-ItalicMT" w:hAnsi="AAAAAC+Arial-ItalicMT" w:cs="AAAAAC+Arial-ItalicMT"/>
          <w:i/>
          <w:iCs/>
          <w:sz w:val="20"/>
          <w:szCs w:val="20"/>
        </w:rPr>
        <w:t xml:space="preserve">for Bath, Lisbon and Lyman, New Hampshire </w:t>
      </w:r>
      <w:r>
        <w:rPr>
          <w:sz w:val="26"/>
          <w:szCs w:val="26"/>
        </w:rPr>
        <w:t xml:space="preserve">Meeting Agenda </w:t>
      </w:r>
      <w:r>
        <w:t>Lyman Town Hall December 7, 2023, 7:00 PM</w:t>
      </w:r>
    </w:p>
    <w:p w:rsidR="00664939" w:rsidRDefault="00664939">
      <w:pPr>
        <w:rPr>
          <w:rFonts w:ascii="AAAAAD+Arial-BoldMT" w:hAnsi="AAAAAD+Arial-BoldMT" w:cs="AAAAAD+Arial-BoldMT"/>
          <w:b/>
          <w:bCs/>
        </w:rPr>
      </w:pPr>
      <w:r>
        <w:rPr>
          <w:rFonts w:ascii="AAAAAD+Arial-BoldMT" w:hAnsi="AAAAAD+Arial-BoldMT" w:cs="AAAAAD+Arial-BoldMT"/>
          <w:b/>
          <w:bCs/>
        </w:rPr>
        <w:t xml:space="preserve">1. Open the meeting. </w:t>
      </w:r>
    </w:p>
    <w:p w:rsidR="00664939" w:rsidRDefault="00664939">
      <w:pPr>
        <w:rPr>
          <w:rFonts w:ascii="AAAAAD+Arial-BoldMT" w:hAnsi="AAAAAD+Arial-BoldMT" w:cs="AAAAAD+Arial-BoldMT"/>
          <w:b/>
          <w:bCs/>
        </w:rPr>
      </w:pPr>
      <w:r>
        <w:rPr>
          <w:rFonts w:ascii="AAAAAD+Arial-BoldMT" w:hAnsi="AAAAAD+Arial-BoldMT" w:cs="AAAAAD+Arial-BoldMT"/>
          <w:b/>
          <w:bCs/>
        </w:rPr>
        <w:t xml:space="preserve">2. Review minutes from November 16, 2023. </w:t>
      </w:r>
    </w:p>
    <w:p w:rsidR="00664939" w:rsidRDefault="00664939">
      <w:r>
        <w:rPr>
          <w:rFonts w:ascii="AAAAAD+Arial-BoldMT" w:hAnsi="AAAAAD+Arial-BoldMT" w:cs="AAAAAD+Arial-BoldMT"/>
          <w:b/>
          <w:bCs/>
        </w:rPr>
        <w:t xml:space="preserve">3. Review and Finalize Budget. </w:t>
      </w:r>
      <w:r>
        <w:t>Committee Discussion.</w:t>
      </w:r>
    </w:p>
    <w:p w:rsidR="00664939" w:rsidRDefault="00664939">
      <w:r>
        <w:t xml:space="preserve"> </w:t>
      </w:r>
      <w:r>
        <w:rPr>
          <w:rFonts w:ascii="AAAAAD+Arial-BoldMT" w:hAnsi="AAAAAD+Arial-BoldMT" w:cs="AAAAAD+Arial-BoldMT"/>
          <w:b/>
          <w:bCs/>
        </w:rPr>
        <w:t>4. Review Draft of the Committee Report</w:t>
      </w:r>
      <w:r>
        <w:t xml:space="preserve">. Committee Discussion. </w:t>
      </w:r>
    </w:p>
    <w:p w:rsidR="00664939" w:rsidRDefault="00664939">
      <w:r>
        <w:rPr>
          <w:rFonts w:ascii="AAAAAD+Arial-BoldMT" w:hAnsi="AAAAAD+Arial-BoldMT" w:cs="AAAAAD+Arial-BoldMT"/>
          <w:b/>
          <w:bCs/>
        </w:rPr>
        <w:t xml:space="preserve">5. Public participation. </w:t>
      </w:r>
      <w:r>
        <w:t>5.1</w:t>
      </w:r>
      <w:r>
        <w:t>. Public</w:t>
      </w:r>
      <w:r>
        <w:t xml:space="preserve"> input is encourage and appreciated. 5.2</w:t>
      </w:r>
      <w:bookmarkStart w:id="0" w:name="_GoBack"/>
      <w:bookmarkEnd w:id="0"/>
      <w:r>
        <w:t>. Public</w:t>
      </w:r>
      <w:r>
        <w:t xml:space="preserve"> input is limited to 5 minutes per speaker. 5.3</w:t>
      </w:r>
      <w:r>
        <w:t>. The</w:t>
      </w:r>
      <w:r>
        <w:t xml:space="preserve"> public is encouraged to submit written testimony to the committee. </w:t>
      </w:r>
    </w:p>
    <w:p w:rsidR="00664939" w:rsidRDefault="00664939">
      <w:r>
        <w:rPr>
          <w:rFonts w:ascii="AAAAAD+Arial-BoldMT" w:hAnsi="AAAAAD+Arial-BoldMT" w:cs="AAAAAD+Arial-BoldMT"/>
          <w:b/>
          <w:bCs/>
        </w:rPr>
        <w:t xml:space="preserve">6. Next Meeting. </w:t>
      </w:r>
      <w:r>
        <w:t xml:space="preserve">December 21, 2023, Lisbon Fire Department. </w:t>
      </w:r>
    </w:p>
    <w:p w:rsidR="00F95749" w:rsidRDefault="00664939">
      <w:r>
        <w:rPr>
          <w:rFonts w:ascii="AAAAAD+Arial-BoldMT" w:hAnsi="AAAAAD+Arial-BoldMT" w:cs="AAAAAD+Arial-BoldMT"/>
          <w:b/>
          <w:bCs/>
        </w:rPr>
        <w:t>7. Adjournment.</w:t>
      </w:r>
    </w:p>
    <w:sectPr w:rsidR="00F9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AAC+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39"/>
    <w:rsid w:val="00664939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C0452-3BFF-45E8-964C-D521A258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1</cp:revision>
  <dcterms:created xsi:type="dcterms:W3CDTF">2023-12-14T16:20:00Z</dcterms:created>
  <dcterms:modified xsi:type="dcterms:W3CDTF">2023-12-14T16:28:00Z</dcterms:modified>
</cp:coreProperties>
</file>